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0F4278">
        <w:rPr>
          <w:rFonts w:ascii="Times New Roman" w:eastAsia="Times New Roman" w:hAnsi="Times New Roman" w:cs="Times New Roman"/>
          <w:color w:val="FF0000"/>
          <w:sz w:val="24"/>
          <w:szCs w:val="24"/>
        </w:rPr>
        <w:t>800</w:t>
      </w:r>
      <w:r w:rsidRPr="00C75BB3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C75BB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4278">
        <w:rPr>
          <w:rFonts w:ascii="Times New Roman" w:hAnsi="Times New Roman" w:cs="Times New Roman"/>
          <w:bCs/>
          <w:sz w:val="24"/>
          <w:szCs w:val="24"/>
        </w:rPr>
        <w:t>86MS0049-01-2025-003495-23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1FE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F427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75BB3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C37BD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451FE4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451FE4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C37BD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директора ООО «</w:t>
      </w:r>
      <w:r w:rsidR="000F4278">
        <w:rPr>
          <w:rFonts w:ascii="Times New Roman" w:hAnsi="Times New Roman" w:cs="Times New Roman"/>
          <w:color w:val="FF0000"/>
          <w:sz w:val="24"/>
          <w:szCs w:val="24"/>
        </w:rPr>
        <w:t xml:space="preserve">Севермедцентр» Гордиенко Галины Петровны,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="00451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37BD" w:rsidR="007C37BD">
        <w:rPr>
          <w:rFonts w:ascii="Times New Roman" w:hAnsi="Times New Roman" w:cs="Times New Roman"/>
          <w:sz w:val="24"/>
          <w:szCs w:val="24"/>
        </w:rPr>
        <w:t>года рождения, урожен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C37BD" w:rsidR="007C37BD">
        <w:rPr>
          <w:rFonts w:ascii="Times New Roman" w:hAnsi="Times New Roman" w:cs="Times New Roman"/>
          <w:sz w:val="24"/>
          <w:szCs w:val="24"/>
        </w:rPr>
        <w:t>, проживающе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C37BD" w:rsidR="007C37BD">
        <w:rPr>
          <w:rFonts w:ascii="Times New Roman" w:hAnsi="Times New Roman" w:cs="Times New Roman"/>
          <w:bCs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7C37BD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E14E82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C37BD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C37BD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7C37BD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Гордиенко Г.П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="00D4332F">
        <w:rPr>
          <w:rFonts w:ascii="Times New Roman" w:hAnsi="Times New Roman" w:cs="Times New Roman"/>
          <w:color w:val="FF0000"/>
          <w:sz w:val="24"/>
          <w:szCs w:val="24"/>
        </w:rPr>
        <w:t>директором</w:t>
      </w:r>
      <w:r w:rsidR="00451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«Севермедцентр</w:t>
      </w:r>
      <w:r w:rsidRPr="007C37BD" w:rsidR="007C37BD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 Нижневартовск, </w:t>
      </w:r>
      <w:r w:rsidRPr="007C37BD" w:rsidR="007C37BD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Индустриальная, зд. 36Г, стр. 1, помещ. 59А, кабинет 2</w:t>
      </w:r>
      <w:r w:rsidRPr="007C37BD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8603252370</w:t>
      </w:r>
      <w:r w:rsidRPr="007C37BD" w:rsidR="007C37BD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7C37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C37BD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20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.02.2025</w:t>
      </w:r>
      <w:r w:rsidRPr="007C37BD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="00D433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 декларацию (расчет) по страховым взносам за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C37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C37BD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451FE4" w:rsidP="00451FE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Гордиенко Г.П.</w:t>
      </w:r>
      <w:r>
        <w:rPr>
          <w:rFonts w:ascii="Times New Roman" w:hAnsi="Times New Roman" w:cs="Times New Roman"/>
          <w:sz w:val="24"/>
          <w:szCs w:val="24"/>
        </w:rPr>
        <w:t>, на рассмотрение дела об административном правонарушении не явил</w:t>
      </w:r>
      <w:r w:rsidR="00D4332F">
        <w:rPr>
          <w:rFonts w:ascii="Times New Roman" w:hAnsi="Times New Roman" w:cs="Times New Roman"/>
          <w:sz w:val="24"/>
          <w:szCs w:val="24"/>
        </w:rPr>
        <w:t>ась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 времени и месте рассмотрения дела извещен</w:t>
      </w:r>
      <w:r w:rsidR="00D433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Гордиенко Г.П.</w:t>
      </w:r>
      <w:r>
        <w:rPr>
          <w:rFonts w:ascii="Times New Roman" w:hAnsi="Times New Roman" w:cs="Times New Roman"/>
          <w:sz w:val="24"/>
          <w:szCs w:val="24"/>
        </w:rPr>
        <w:t xml:space="preserve">, в суд не поступало. </w:t>
      </w:r>
    </w:p>
    <w:p w:rsidR="00451FE4" w:rsidP="00451F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</w:t>
      </w:r>
      <w:r>
        <w:rPr>
          <w:rFonts w:ascii="Times New Roman" w:hAnsi="Times New Roman" w:cs="Times New Roman"/>
          <w:sz w:val="24"/>
          <w:szCs w:val="24"/>
        </w:rPr>
        <w:t xml:space="preserve"> судья считает возможным рассмотреть дело в отсутствие </w:t>
      </w:r>
      <w:r w:rsidR="000F4278">
        <w:rPr>
          <w:rFonts w:ascii="Times New Roman" w:hAnsi="Times New Roman" w:cs="Times New Roman"/>
          <w:color w:val="FF0000"/>
          <w:sz w:val="24"/>
          <w:szCs w:val="24"/>
        </w:rPr>
        <w:t>Гордиенко Г.П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не просивше</w:t>
      </w:r>
      <w:r w:rsidR="00D4332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7477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судья исследовал материалы дела: протокол об административном правонарушении </w:t>
      </w:r>
      <w:r w:rsidRPr="003A376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F42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86032514600374700001 от 26</w:t>
      </w:r>
      <w:r w:rsidR="00451F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07477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74772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0F4278">
        <w:rPr>
          <w:rFonts w:ascii="Times New Roman" w:eastAsia="Times New Roman" w:hAnsi="Times New Roman" w:cs="Times New Roman"/>
          <w:color w:val="FF0000"/>
          <w:sz w:val="24"/>
          <w:szCs w:val="24"/>
        </w:rPr>
        <w:t>20.02.2025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72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C75BB3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38339E">
        <w:rPr>
          <w:rFonts w:ascii="Times New Roman" w:hAnsi="Times New Roman" w:cs="Times New Roman"/>
          <w:sz w:val="24"/>
          <w:szCs w:val="24"/>
        </w:rPr>
        <w:t xml:space="preserve">: </w:t>
      </w:r>
      <w:r w:rsidRPr="00C75BB3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Та</w:t>
      </w:r>
      <w:r w:rsidRPr="0038339E">
        <w:rPr>
          <w:rFonts w:ascii="Times New Roman" w:hAnsi="Times New Roman" w:cs="Times New Roman"/>
          <w:sz w:val="24"/>
          <w:szCs w:val="24"/>
        </w:rPr>
        <w:t xml:space="preserve">ким образом, расчет по страховым взносам за </w:t>
      </w:r>
      <w:r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3A376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38339E">
        <w:rPr>
          <w:rFonts w:ascii="Times New Roman" w:hAnsi="Times New Roman" w:cs="Times New Roman"/>
          <w:sz w:val="24"/>
          <w:szCs w:val="24"/>
        </w:rPr>
        <w:t>год</w:t>
      </w:r>
      <w:r w:rsidR="00AF5CAE">
        <w:rPr>
          <w:rFonts w:ascii="Times New Roman" w:hAnsi="Times New Roman" w:cs="Times New Roman"/>
          <w:sz w:val="24"/>
          <w:szCs w:val="24"/>
        </w:rPr>
        <w:t>а</w:t>
      </w:r>
      <w:r w:rsidRPr="0038339E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278">
        <w:rPr>
          <w:rFonts w:ascii="Times New Roman" w:eastAsia="Times New Roman" w:hAnsi="Times New Roman" w:cs="Times New Roman"/>
          <w:color w:val="FF0000"/>
          <w:sz w:val="24"/>
          <w:szCs w:val="24"/>
        </w:rPr>
        <w:t>20.02.2025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0F4278">
        <w:rPr>
          <w:rFonts w:ascii="Times New Roman" w:hAnsi="Times New Roman" w:cs="Times New Roman"/>
          <w:color w:val="FF0000"/>
          <w:sz w:val="24"/>
          <w:szCs w:val="24"/>
        </w:rPr>
        <w:t>Гордиенко Г.П</w:t>
      </w:r>
      <w:r w:rsidRPr="0038339E">
        <w:rPr>
          <w:rFonts w:ascii="Times New Roman" w:eastAsia="MS Mincho" w:hAnsi="Times New Roman" w:cs="Times New Roman"/>
          <w:sz w:val="24"/>
          <w:szCs w:val="24"/>
        </w:rPr>
        <w:t>. совершил</w:t>
      </w:r>
      <w:r w:rsidR="00D4332F">
        <w:rPr>
          <w:rFonts w:ascii="Times New Roman" w:eastAsia="MS Mincho" w:hAnsi="Times New Roman" w:cs="Times New Roman"/>
          <w:sz w:val="24"/>
          <w:szCs w:val="24"/>
        </w:rPr>
        <w:t>а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ларации (расчета по страховым взносам) в налоговый орган по месту учета. 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BB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D4332F">
        <w:rPr>
          <w:rFonts w:ascii="Times New Roman" w:hAnsi="Times New Roman" w:cs="Times New Roman"/>
          <w:sz w:val="24"/>
          <w:szCs w:val="24"/>
        </w:rPr>
        <w:t>ой</w:t>
      </w:r>
      <w:r w:rsidRPr="00C75BB3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</w:t>
      </w:r>
      <w:r w:rsidRPr="00C75BB3">
        <w:rPr>
          <w:rFonts w:ascii="Times New Roman" w:hAnsi="Times New Roman" w:cs="Times New Roman"/>
          <w:sz w:val="24"/>
          <w:szCs w:val="24"/>
        </w:rPr>
        <w:t xml:space="preserve">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0F4278">
        <w:rPr>
          <w:rFonts w:ascii="Times New Roman" w:hAnsi="Times New Roman" w:cs="Times New Roman"/>
          <w:color w:val="FF0000"/>
          <w:sz w:val="24"/>
          <w:szCs w:val="24"/>
        </w:rPr>
        <w:t>Гордиенко Г.П</w:t>
      </w:r>
      <w:r w:rsidRPr="00C75BB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75BB3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</w:t>
      </w:r>
      <w:r w:rsidRPr="00C75BB3">
        <w:rPr>
          <w:rFonts w:ascii="Times New Roman" w:hAnsi="Times New Roman" w:cs="Times New Roman"/>
          <w:sz w:val="24"/>
          <w:szCs w:val="24"/>
        </w:rPr>
        <w:t>арушений, и приходит к выводу, что наказание необходимо назначить в виде предупреждения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E14E8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38339E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F52CD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C75BB3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="000F4278">
        <w:rPr>
          <w:rFonts w:ascii="Times New Roman" w:hAnsi="Times New Roman" w:cs="Times New Roman"/>
          <w:color w:val="FF0000"/>
          <w:sz w:val="24"/>
          <w:szCs w:val="24"/>
        </w:rPr>
        <w:t>ООО «Севермедцентр</w:t>
      </w:r>
      <w:r w:rsidRPr="00C75BB3" w:rsidR="00C75BB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0F4278">
        <w:rPr>
          <w:rFonts w:ascii="Times New Roman" w:hAnsi="Times New Roman" w:cs="Times New Roman"/>
          <w:color w:val="FF0000"/>
          <w:sz w:val="24"/>
          <w:szCs w:val="24"/>
        </w:rPr>
        <w:t>Гордиенко Галину Петровну</w:t>
      </w:r>
      <w:r w:rsidR="007A2E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5BB3" w:rsidR="00C75BB3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75BB3" w:rsidR="00C75B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C75B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со дня вруче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ния или получения копии постановления через мирового судью судебного участка №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A3761" w:rsidR="003A3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8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38339E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182512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F4278"/>
    <w:rsid w:val="00182512"/>
    <w:rsid w:val="00250993"/>
    <w:rsid w:val="002F7734"/>
    <w:rsid w:val="0038339E"/>
    <w:rsid w:val="003A3761"/>
    <w:rsid w:val="0040581B"/>
    <w:rsid w:val="00451FE4"/>
    <w:rsid w:val="004F52CD"/>
    <w:rsid w:val="0055147B"/>
    <w:rsid w:val="007A2E34"/>
    <w:rsid w:val="007C37BD"/>
    <w:rsid w:val="009E5A1F"/>
    <w:rsid w:val="009F2F62"/>
    <w:rsid w:val="00AF5CAE"/>
    <w:rsid w:val="00C17211"/>
    <w:rsid w:val="00C75BB3"/>
    <w:rsid w:val="00D4332F"/>
    <w:rsid w:val="00DD5F84"/>
    <w:rsid w:val="00E14E82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